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FB8CC" w14:textId="77777777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626D89" w14:textId="77777777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687B7F" w14:textId="77777777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83EC5B" w14:textId="77777777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A5BF2C" w14:textId="77777777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B4F6F7" w14:textId="77777777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5B6589" w14:textId="47A3E5D5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58546F">
        <w:rPr>
          <w:rFonts w:ascii="Times New Roman" w:hAnsi="Times New Roman" w:cs="Times New Roman"/>
          <w:sz w:val="24"/>
          <w:szCs w:val="24"/>
        </w:rPr>
        <w:t>Performance Appraisal</w:t>
      </w:r>
    </w:p>
    <w:p w14:paraId="57BD7278" w14:textId="22532545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1366C08" w14:textId="6AC97C24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434ECB9" w14:textId="77777777" w:rsidR="00C2448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811A25" w14:textId="753959BF" w:rsidR="00654A17" w:rsidRDefault="00C24487" w:rsidP="00C244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4487">
        <w:rPr>
          <w:rFonts w:ascii="Times New Roman" w:hAnsi="Times New Roman" w:cs="Times New Roman"/>
          <w:sz w:val="24"/>
          <w:szCs w:val="24"/>
        </w:rPr>
        <w:lastRenderedPageBreak/>
        <w:t>Discussion: Performance Appraisal</w:t>
      </w:r>
    </w:p>
    <w:p w14:paraId="39DDDC22" w14:textId="75B8B463" w:rsidR="0058546F" w:rsidRPr="00C527FA" w:rsidRDefault="001812B2" w:rsidP="00C527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27FA">
        <w:rPr>
          <w:rFonts w:ascii="Times New Roman" w:hAnsi="Times New Roman" w:cs="Times New Roman"/>
          <w:sz w:val="24"/>
          <w:szCs w:val="24"/>
        </w:rPr>
        <w:t>Performance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appraisal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is a </w:t>
      </w:r>
      <w:r w:rsidRPr="00C527FA">
        <w:rPr>
          <w:rFonts w:ascii="Times New Roman" w:hAnsi="Times New Roman" w:cs="Times New Roman"/>
          <w:sz w:val="24"/>
          <w:szCs w:val="24"/>
        </w:rPr>
        <w:t>regular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review of an </w:t>
      </w:r>
      <w:r w:rsidRPr="00C527FA">
        <w:rPr>
          <w:rFonts w:ascii="Times New Roman" w:hAnsi="Times New Roman" w:cs="Times New Roman"/>
          <w:sz w:val="24"/>
          <w:szCs w:val="24"/>
        </w:rPr>
        <w:t>employee’s jo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b </w:t>
      </w:r>
      <w:r w:rsidR="00A7248D" w:rsidRPr="00C527FA">
        <w:rPr>
          <w:rFonts w:ascii="Times New Roman" w:hAnsi="Times New Roman" w:cs="Times New Roman"/>
          <w:sz w:val="24"/>
          <w:szCs w:val="24"/>
        </w:rPr>
        <w:t>performance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and overall contrib</w:t>
      </w:r>
      <w:r w:rsidR="00E33E69" w:rsidRPr="00C527FA">
        <w:rPr>
          <w:rFonts w:ascii="Times New Roman" w:hAnsi="Times New Roman" w:cs="Times New Roman"/>
          <w:sz w:val="24"/>
          <w:szCs w:val="24"/>
        </w:rPr>
        <w:t>ution to the company</w:t>
      </w:r>
      <w:r w:rsidR="0058546F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="00E33E69" w:rsidRPr="00C527FA">
        <w:rPr>
          <w:rFonts w:ascii="Times New Roman" w:hAnsi="Times New Roman" w:cs="Times New Roman"/>
          <w:sz w:val="24"/>
          <w:szCs w:val="24"/>
        </w:rPr>
        <w:t>(</w:t>
      </w:r>
      <w:r w:rsidR="00E33E69" w:rsidRPr="00C527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Murphy, Cleveland &amp; Hanscom, 2018). </w:t>
      </w:r>
      <w:r w:rsidR="0058546F" w:rsidRPr="00C527FA">
        <w:rPr>
          <w:rFonts w:ascii="Times New Roman" w:hAnsi="Times New Roman" w:cs="Times New Roman"/>
          <w:sz w:val="24"/>
          <w:szCs w:val="24"/>
        </w:rPr>
        <w:t>I</w:t>
      </w:r>
      <w:r w:rsidRPr="00C527FA">
        <w:rPr>
          <w:rFonts w:ascii="Times New Roman" w:hAnsi="Times New Roman" w:cs="Times New Roman"/>
          <w:sz w:val="24"/>
          <w:szCs w:val="24"/>
        </w:rPr>
        <w:t xml:space="preserve">t is also </w:t>
      </w:r>
      <w:r w:rsidR="001B192A" w:rsidRPr="00C527FA">
        <w:rPr>
          <w:rFonts w:ascii="Times New Roman" w:hAnsi="Times New Roman" w:cs="Times New Roman"/>
          <w:sz w:val="24"/>
          <w:szCs w:val="24"/>
        </w:rPr>
        <w:t>known as ann</w:t>
      </w:r>
      <w:r w:rsidRPr="00C527FA">
        <w:rPr>
          <w:rFonts w:ascii="Times New Roman" w:hAnsi="Times New Roman" w:cs="Times New Roman"/>
          <w:sz w:val="24"/>
          <w:szCs w:val="24"/>
        </w:rPr>
        <w:t>ual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review</w:t>
      </w:r>
      <w:r w:rsidR="00A7248D" w:rsidRPr="00C527FA">
        <w:rPr>
          <w:rFonts w:ascii="Times New Roman" w:hAnsi="Times New Roman" w:cs="Times New Roman"/>
          <w:sz w:val="24"/>
          <w:szCs w:val="24"/>
        </w:rPr>
        <w:t xml:space="preserve"> or employee appraisal. Performance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appraisal revi</w:t>
      </w:r>
      <w:r w:rsidR="00A7248D" w:rsidRPr="00C527FA">
        <w:rPr>
          <w:rFonts w:ascii="Times New Roman" w:hAnsi="Times New Roman" w:cs="Times New Roman"/>
          <w:sz w:val="24"/>
          <w:szCs w:val="24"/>
        </w:rPr>
        <w:t>ew</w:t>
      </w:r>
      <w:r w:rsidR="0058546F" w:rsidRPr="00C527FA">
        <w:rPr>
          <w:rFonts w:ascii="Times New Roman" w:hAnsi="Times New Roman" w:cs="Times New Roman"/>
          <w:sz w:val="24"/>
          <w:szCs w:val="24"/>
        </w:rPr>
        <w:t>s employee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skills,</w:t>
      </w:r>
      <w:r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achievement </w:t>
      </w:r>
      <w:r w:rsidRPr="00C527FA">
        <w:rPr>
          <w:rFonts w:ascii="Times New Roman" w:hAnsi="Times New Roman" w:cs="Times New Roman"/>
          <w:sz w:val="24"/>
          <w:szCs w:val="24"/>
        </w:rPr>
        <w:t>and gro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wth over a certain period of </w:t>
      </w:r>
      <w:r w:rsidRPr="00C527FA">
        <w:rPr>
          <w:rFonts w:ascii="Times New Roman" w:hAnsi="Times New Roman" w:cs="Times New Roman"/>
          <w:sz w:val="24"/>
          <w:szCs w:val="24"/>
        </w:rPr>
        <w:t>time. This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informs the management of the capabilities of the </w:t>
      </w:r>
      <w:r w:rsidRPr="00C527FA">
        <w:rPr>
          <w:rFonts w:ascii="Times New Roman" w:hAnsi="Times New Roman" w:cs="Times New Roman"/>
          <w:sz w:val="24"/>
          <w:szCs w:val="24"/>
        </w:rPr>
        <w:t>employees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C527FA">
        <w:rPr>
          <w:rFonts w:ascii="Times New Roman" w:hAnsi="Times New Roman" w:cs="Times New Roman"/>
          <w:sz w:val="24"/>
          <w:szCs w:val="24"/>
        </w:rPr>
        <w:t>potential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that he or she may ha</w:t>
      </w:r>
      <w:r w:rsidRPr="00C527FA">
        <w:rPr>
          <w:rFonts w:ascii="Times New Roman" w:hAnsi="Times New Roman" w:cs="Times New Roman"/>
          <w:sz w:val="24"/>
          <w:szCs w:val="24"/>
        </w:rPr>
        <w:t>v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e in </w:t>
      </w:r>
      <w:r w:rsidRPr="00C527FA">
        <w:rPr>
          <w:rFonts w:ascii="Times New Roman" w:hAnsi="Times New Roman" w:cs="Times New Roman"/>
          <w:sz w:val="24"/>
          <w:szCs w:val="24"/>
        </w:rPr>
        <w:t>fulfilling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the objectives of the </w:t>
      </w:r>
      <w:r w:rsidRPr="00C527FA">
        <w:rPr>
          <w:rFonts w:ascii="Times New Roman" w:hAnsi="Times New Roman" w:cs="Times New Roman"/>
          <w:sz w:val="24"/>
          <w:szCs w:val="24"/>
        </w:rPr>
        <w:t>organization</w:t>
      </w:r>
      <w:r w:rsidR="000F3A42">
        <w:rPr>
          <w:rFonts w:ascii="Times New Roman" w:hAnsi="Times New Roman" w:cs="Times New Roman"/>
          <w:sz w:val="24"/>
          <w:szCs w:val="24"/>
        </w:rPr>
        <w:t xml:space="preserve"> (</w:t>
      </w:r>
      <w:r w:rsidR="000F3A42" w:rsidRPr="00C527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Murphy, Cleveland &amp; Hanscom, 2018</w:t>
      </w:r>
      <w:r w:rsidR="000F3A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C527FA">
        <w:rPr>
          <w:rFonts w:ascii="Times New Roman" w:hAnsi="Times New Roman" w:cs="Times New Roman"/>
          <w:sz w:val="24"/>
          <w:szCs w:val="24"/>
        </w:rPr>
        <w:t>. Performance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appraisal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also </w:t>
      </w:r>
      <w:r w:rsidRPr="00C527FA">
        <w:rPr>
          <w:rFonts w:ascii="Times New Roman" w:hAnsi="Times New Roman" w:cs="Times New Roman"/>
          <w:sz w:val="24"/>
          <w:szCs w:val="24"/>
        </w:rPr>
        <w:t>identifies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weaknesses that employee</w:t>
      </w:r>
      <w:r w:rsidRPr="00C527FA">
        <w:rPr>
          <w:rFonts w:ascii="Times New Roman" w:hAnsi="Times New Roman" w:cs="Times New Roman"/>
          <w:sz w:val="24"/>
          <w:szCs w:val="24"/>
        </w:rPr>
        <w:t xml:space="preserve">s </w:t>
      </w:r>
      <w:r w:rsidR="001B192A" w:rsidRPr="00C527FA">
        <w:rPr>
          <w:rFonts w:ascii="Times New Roman" w:hAnsi="Times New Roman" w:cs="Times New Roman"/>
          <w:sz w:val="24"/>
          <w:szCs w:val="24"/>
        </w:rPr>
        <w:t>m</w:t>
      </w:r>
      <w:r w:rsidRPr="00C527FA">
        <w:rPr>
          <w:rFonts w:ascii="Times New Roman" w:hAnsi="Times New Roman" w:cs="Times New Roman"/>
          <w:sz w:val="24"/>
          <w:szCs w:val="24"/>
        </w:rPr>
        <w:t>a</w:t>
      </w:r>
      <w:r w:rsidR="001B192A" w:rsidRPr="00C527FA">
        <w:rPr>
          <w:rFonts w:ascii="Times New Roman" w:hAnsi="Times New Roman" w:cs="Times New Roman"/>
          <w:sz w:val="24"/>
          <w:szCs w:val="24"/>
        </w:rPr>
        <w:t>y have and this ensure</w:t>
      </w:r>
      <w:r w:rsidRPr="00C527FA">
        <w:rPr>
          <w:rFonts w:ascii="Times New Roman" w:hAnsi="Times New Roman" w:cs="Times New Roman"/>
          <w:sz w:val="24"/>
          <w:szCs w:val="24"/>
        </w:rPr>
        <w:t>s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that </w:t>
      </w:r>
      <w:r w:rsidRPr="00C527FA">
        <w:rPr>
          <w:rFonts w:ascii="Times New Roman" w:hAnsi="Times New Roman" w:cs="Times New Roman"/>
          <w:sz w:val="24"/>
          <w:szCs w:val="24"/>
        </w:rPr>
        <w:t>appropriate strategies are put in place to corre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ct </w:t>
      </w:r>
      <w:r w:rsidRPr="00C527FA">
        <w:rPr>
          <w:rFonts w:ascii="Times New Roman" w:hAnsi="Times New Roman" w:cs="Times New Roman"/>
          <w:sz w:val="24"/>
          <w:szCs w:val="24"/>
        </w:rPr>
        <w:t>this. Organizations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have had problems </w:t>
      </w:r>
      <w:r w:rsidR="00187CD5">
        <w:rPr>
          <w:rFonts w:ascii="Times New Roman" w:hAnsi="Times New Roman" w:cs="Times New Roman"/>
          <w:sz w:val="24"/>
          <w:szCs w:val="24"/>
        </w:rPr>
        <w:t>on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how to do an effective performance appraisal </w:t>
      </w:r>
      <w:r w:rsidRPr="00C527FA">
        <w:rPr>
          <w:rFonts w:ascii="Times New Roman" w:hAnsi="Times New Roman" w:cs="Times New Roman"/>
          <w:sz w:val="24"/>
          <w:szCs w:val="24"/>
        </w:rPr>
        <w:t>process. Therefore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I can </w:t>
      </w:r>
      <w:r w:rsidRPr="00C527FA">
        <w:rPr>
          <w:rFonts w:ascii="Times New Roman" w:hAnsi="Times New Roman" w:cs="Times New Roman"/>
          <w:sz w:val="24"/>
          <w:szCs w:val="24"/>
        </w:rPr>
        <w:t>relate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to the v</w:t>
      </w:r>
      <w:r w:rsidRPr="00C527FA">
        <w:rPr>
          <w:rFonts w:ascii="Times New Roman" w:hAnsi="Times New Roman" w:cs="Times New Roman"/>
          <w:sz w:val="24"/>
          <w:szCs w:val="24"/>
        </w:rPr>
        <w:t>i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deo as I have experienced the </w:t>
      </w:r>
      <w:r w:rsidRPr="00C527FA">
        <w:rPr>
          <w:rFonts w:ascii="Times New Roman" w:hAnsi="Times New Roman" w:cs="Times New Roman"/>
          <w:sz w:val="24"/>
          <w:szCs w:val="24"/>
        </w:rPr>
        <w:t>management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of the organization in</w:t>
      </w:r>
      <w:r w:rsidRPr="00C527FA">
        <w:rPr>
          <w:rFonts w:ascii="Times New Roman" w:hAnsi="Times New Roman" w:cs="Times New Roman"/>
          <w:sz w:val="24"/>
          <w:szCs w:val="24"/>
        </w:rPr>
        <w:t xml:space="preserve"> whi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ch I </w:t>
      </w:r>
      <w:r w:rsidRPr="00C527FA">
        <w:rPr>
          <w:rFonts w:ascii="Times New Roman" w:hAnsi="Times New Roman" w:cs="Times New Roman"/>
          <w:sz w:val="24"/>
          <w:szCs w:val="24"/>
        </w:rPr>
        <w:t>work for havin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g </w:t>
      </w:r>
      <w:r w:rsidRPr="00C527FA">
        <w:rPr>
          <w:rFonts w:ascii="Times New Roman" w:hAnsi="Times New Roman" w:cs="Times New Roman"/>
          <w:sz w:val="24"/>
          <w:szCs w:val="24"/>
        </w:rPr>
        <w:t>difficulties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with way</w:t>
      </w:r>
      <w:r w:rsidRPr="00C527FA">
        <w:rPr>
          <w:rFonts w:ascii="Times New Roman" w:hAnsi="Times New Roman" w:cs="Times New Roman"/>
          <w:sz w:val="24"/>
          <w:szCs w:val="24"/>
        </w:rPr>
        <w:t>s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 xml:space="preserve">so </w:t>
      </w:r>
      <w:r w:rsidR="001B192A" w:rsidRPr="00C527FA">
        <w:rPr>
          <w:rFonts w:ascii="Times New Roman" w:hAnsi="Times New Roman" w:cs="Times New Roman"/>
          <w:sz w:val="24"/>
          <w:szCs w:val="24"/>
        </w:rPr>
        <w:t>c</w:t>
      </w:r>
      <w:r w:rsidRPr="00C527FA">
        <w:rPr>
          <w:rFonts w:ascii="Times New Roman" w:hAnsi="Times New Roman" w:cs="Times New Roman"/>
          <w:sz w:val="24"/>
          <w:szCs w:val="24"/>
        </w:rPr>
        <w:t>o</w:t>
      </w:r>
      <w:r w:rsidR="001B192A" w:rsidRPr="00C527FA">
        <w:rPr>
          <w:rFonts w:ascii="Times New Roman" w:hAnsi="Times New Roman" w:cs="Times New Roman"/>
          <w:sz w:val="24"/>
          <w:szCs w:val="24"/>
        </w:rPr>
        <w:t xml:space="preserve">nducting the performance </w:t>
      </w:r>
      <w:r w:rsidRPr="00C527FA">
        <w:rPr>
          <w:rFonts w:ascii="Times New Roman" w:hAnsi="Times New Roman" w:cs="Times New Roman"/>
          <w:sz w:val="24"/>
          <w:szCs w:val="24"/>
        </w:rPr>
        <w:t>appraisal</w:t>
      </w:r>
      <w:r w:rsidR="001B192A" w:rsidRPr="00C527FA">
        <w:rPr>
          <w:rFonts w:ascii="Times New Roman" w:hAnsi="Times New Roman" w:cs="Times New Roman"/>
          <w:sz w:val="24"/>
          <w:szCs w:val="24"/>
        </w:rPr>
        <w:t>.</w:t>
      </w:r>
      <w:r w:rsidRPr="00C527FA">
        <w:rPr>
          <w:rFonts w:ascii="Times New Roman" w:hAnsi="Times New Roman" w:cs="Times New Roman"/>
          <w:sz w:val="24"/>
          <w:szCs w:val="24"/>
        </w:rPr>
        <w:t xml:space="preserve"> T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his is mainly due to the </w:t>
      </w:r>
      <w:r w:rsidRPr="00C527FA">
        <w:rPr>
          <w:rFonts w:ascii="Times New Roman" w:hAnsi="Times New Roman" w:cs="Times New Roman"/>
          <w:sz w:val="24"/>
          <w:szCs w:val="24"/>
        </w:rPr>
        <w:t>fact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t</w:t>
      </w:r>
      <w:r w:rsidRPr="00C527FA">
        <w:rPr>
          <w:rFonts w:ascii="Times New Roman" w:hAnsi="Times New Roman" w:cs="Times New Roman"/>
          <w:sz w:val="24"/>
          <w:szCs w:val="24"/>
        </w:rPr>
        <w:t>hat they have not set in advan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ce the </w:t>
      </w:r>
      <w:r w:rsidRPr="00C527FA">
        <w:rPr>
          <w:rFonts w:ascii="Times New Roman" w:hAnsi="Times New Roman" w:cs="Times New Roman"/>
          <w:sz w:val="24"/>
          <w:szCs w:val="24"/>
        </w:rPr>
        <w:t>kind of o</w:t>
      </w:r>
      <w:r w:rsidR="00220E05" w:rsidRPr="00C527FA">
        <w:rPr>
          <w:rFonts w:ascii="Times New Roman" w:hAnsi="Times New Roman" w:cs="Times New Roman"/>
          <w:sz w:val="24"/>
          <w:szCs w:val="24"/>
        </w:rPr>
        <w:t>bjectives th</w:t>
      </w:r>
      <w:r w:rsidRPr="00C527FA">
        <w:rPr>
          <w:rFonts w:ascii="Times New Roman" w:hAnsi="Times New Roman" w:cs="Times New Roman"/>
          <w:sz w:val="24"/>
          <w:szCs w:val="24"/>
        </w:rPr>
        <w:t>a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t they hope to accomplish by the end of the </w:t>
      </w:r>
      <w:r w:rsidRPr="00C527FA">
        <w:rPr>
          <w:rFonts w:ascii="Times New Roman" w:hAnsi="Times New Roman" w:cs="Times New Roman"/>
          <w:sz w:val="24"/>
          <w:szCs w:val="24"/>
        </w:rPr>
        <w:t>performance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appraisal</w:t>
      </w:r>
      <w:r w:rsidR="00434DD7">
        <w:rPr>
          <w:rFonts w:ascii="Times New Roman" w:hAnsi="Times New Roman" w:cs="Times New Roman"/>
          <w:sz w:val="24"/>
          <w:szCs w:val="24"/>
        </w:rPr>
        <w:t xml:space="preserve"> process</w:t>
      </w:r>
      <w:r w:rsidRPr="00C527FA">
        <w:rPr>
          <w:rFonts w:ascii="Times New Roman" w:hAnsi="Times New Roman" w:cs="Times New Roman"/>
          <w:sz w:val="24"/>
          <w:szCs w:val="24"/>
        </w:rPr>
        <w:t>. This creates a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problem as the appraisal will not have a </w:t>
      </w:r>
      <w:r w:rsidRPr="00C527FA">
        <w:rPr>
          <w:rFonts w:ascii="Times New Roman" w:hAnsi="Times New Roman" w:cs="Times New Roman"/>
          <w:sz w:val="24"/>
          <w:szCs w:val="24"/>
        </w:rPr>
        <w:t>basis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upon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which it is conducted and thus is bound to </w:t>
      </w:r>
      <w:r w:rsidRPr="00C527FA">
        <w:rPr>
          <w:rFonts w:ascii="Times New Roman" w:hAnsi="Times New Roman" w:cs="Times New Roman"/>
          <w:sz w:val="24"/>
          <w:szCs w:val="24"/>
        </w:rPr>
        <w:t xml:space="preserve">fail. </w:t>
      </w:r>
    </w:p>
    <w:p w14:paraId="585F2083" w14:textId="0E53C8EA" w:rsidR="00C527FA" w:rsidRDefault="001812B2" w:rsidP="0035530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527FA">
        <w:rPr>
          <w:rFonts w:ascii="Times New Roman" w:hAnsi="Times New Roman" w:cs="Times New Roman"/>
          <w:sz w:val="24"/>
          <w:szCs w:val="24"/>
        </w:rPr>
        <w:t>Planning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and expecta</w:t>
      </w:r>
      <w:r w:rsidRPr="00C527FA">
        <w:rPr>
          <w:rFonts w:ascii="Times New Roman" w:hAnsi="Times New Roman" w:cs="Times New Roman"/>
          <w:sz w:val="24"/>
          <w:szCs w:val="24"/>
        </w:rPr>
        <w:t>tion settin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g is a topic that is most </w:t>
      </w:r>
      <w:r w:rsidRPr="00C527FA">
        <w:rPr>
          <w:rFonts w:ascii="Times New Roman" w:hAnsi="Times New Roman" w:cs="Times New Roman"/>
          <w:sz w:val="24"/>
          <w:szCs w:val="24"/>
        </w:rPr>
        <w:t>relevant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to my current working </w:t>
      </w:r>
      <w:r w:rsidRPr="00C527FA">
        <w:rPr>
          <w:rFonts w:ascii="Times New Roman" w:hAnsi="Times New Roman" w:cs="Times New Roman"/>
          <w:sz w:val="24"/>
          <w:szCs w:val="24"/>
        </w:rPr>
        <w:t>situation. The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man</w:t>
      </w:r>
      <w:r w:rsidRPr="00C527FA">
        <w:rPr>
          <w:rFonts w:ascii="Times New Roman" w:hAnsi="Times New Roman" w:cs="Times New Roman"/>
          <w:sz w:val="24"/>
          <w:szCs w:val="24"/>
        </w:rPr>
        <w:t>a</w:t>
      </w:r>
      <w:r w:rsidR="00220E05" w:rsidRPr="00C527FA">
        <w:rPr>
          <w:rFonts w:ascii="Times New Roman" w:hAnsi="Times New Roman" w:cs="Times New Roman"/>
          <w:sz w:val="24"/>
          <w:szCs w:val="24"/>
        </w:rPr>
        <w:t>g</w:t>
      </w:r>
      <w:r w:rsidRPr="00C527FA">
        <w:rPr>
          <w:rFonts w:ascii="Times New Roman" w:hAnsi="Times New Roman" w:cs="Times New Roman"/>
          <w:sz w:val="24"/>
          <w:szCs w:val="24"/>
        </w:rPr>
        <w:t>e</w:t>
      </w:r>
      <w:r w:rsidR="00220E05" w:rsidRPr="00C527FA">
        <w:rPr>
          <w:rFonts w:ascii="Times New Roman" w:hAnsi="Times New Roman" w:cs="Times New Roman"/>
          <w:sz w:val="24"/>
          <w:szCs w:val="24"/>
        </w:rPr>
        <w:t>ment ne</w:t>
      </w:r>
      <w:r w:rsidRPr="00C527FA">
        <w:rPr>
          <w:rFonts w:ascii="Times New Roman" w:hAnsi="Times New Roman" w:cs="Times New Roman"/>
          <w:sz w:val="24"/>
          <w:szCs w:val="24"/>
        </w:rPr>
        <w:t>eds to ensure that they plan accordingly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before they conduct </w:t>
      </w:r>
      <w:r w:rsidRPr="00C527FA">
        <w:rPr>
          <w:rFonts w:ascii="Times New Roman" w:hAnsi="Times New Roman" w:cs="Times New Roman"/>
          <w:sz w:val="24"/>
          <w:szCs w:val="24"/>
        </w:rPr>
        <w:t>performance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appraisal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in order </w:t>
      </w:r>
      <w:r w:rsidRPr="00C527FA">
        <w:rPr>
          <w:rFonts w:ascii="Times New Roman" w:hAnsi="Times New Roman" w:cs="Times New Roman"/>
          <w:sz w:val="24"/>
          <w:szCs w:val="24"/>
        </w:rPr>
        <w:t>to achieve c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lear objectives that are </w:t>
      </w:r>
      <w:r w:rsidRPr="00C527FA">
        <w:rPr>
          <w:rFonts w:ascii="Times New Roman" w:hAnsi="Times New Roman" w:cs="Times New Roman"/>
          <w:sz w:val="24"/>
          <w:szCs w:val="24"/>
        </w:rPr>
        <w:t>to be met. This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will </w:t>
      </w:r>
      <w:r w:rsidRPr="00C527FA">
        <w:rPr>
          <w:rFonts w:ascii="Times New Roman" w:hAnsi="Times New Roman" w:cs="Times New Roman"/>
          <w:sz w:val="24"/>
          <w:szCs w:val="24"/>
        </w:rPr>
        <w:t>enhance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the process of performance </w:t>
      </w:r>
      <w:r w:rsidRPr="00C527FA">
        <w:rPr>
          <w:rFonts w:ascii="Times New Roman" w:hAnsi="Times New Roman" w:cs="Times New Roman"/>
          <w:sz w:val="24"/>
          <w:szCs w:val="24"/>
        </w:rPr>
        <w:t>appraisal</w:t>
      </w:r>
      <w:r w:rsidR="00220E05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as employees w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ill be taken </w:t>
      </w:r>
      <w:bookmarkStart w:id="0" w:name="_GoBack"/>
      <w:bookmarkEnd w:id="0"/>
      <w:r w:rsidR="00BF317F" w:rsidRPr="00C527FA">
        <w:rPr>
          <w:rFonts w:ascii="Times New Roman" w:hAnsi="Times New Roman" w:cs="Times New Roman"/>
          <w:sz w:val="24"/>
          <w:szCs w:val="24"/>
        </w:rPr>
        <w:t>th</w:t>
      </w:r>
      <w:r w:rsidR="00C74FBF">
        <w:rPr>
          <w:rFonts w:ascii="Times New Roman" w:hAnsi="Times New Roman" w:cs="Times New Roman"/>
          <w:sz w:val="24"/>
          <w:szCs w:val="24"/>
        </w:rPr>
        <w:t>r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ough a </w:t>
      </w:r>
      <w:r w:rsidRPr="00C527FA">
        <w:rPr>
          <w:rFonts w:ascii="Times New Roman" w:hAnsi="Times New Roman" w:cs="Times New Roman"/>
          <w:sz w:val="24"/>
          <w:szCs w:val="24"/>
        </w:rPr>
        <w:t>systematic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process that will </w:t>
      </w:r>
      <w:r w:rsidRPr="00C527FA">
        <w:rPr>
          <w:rFonts w:ascii="Times New Roman" w:hAnsi="Times New Roman" w:cs="Times New Roman"/>
          <w:sz w:val="24"/>
          <w:szCs w:val="24"/>
        </w:rPr>
        <w:t>appraise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on various issue</w:t>
      </w:r>
      <w:r w:rsidRPr="00C527FA">
        <w:rPr>
          <w:rFonts w:ascii="Times New Roman" w:hAnsi="Times New Roman" w:cs="Times New Roman"/>
          <w:sz w:val="24"/>
          <w:szCs w:val="24"/>
        </w:rPr>
        <w:t>s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rel</w:t>
      </w:r>
      <w:r w:rsidRPr="00C527FA">
        <w:rPr>
          <w:rFonts w:ascii="Times New Roman" w:hAnsi="Times New Roman" w:cs="Times New Roman"/>
          <w:sz w:val="24"/>
          <w:szCs w:val="24"/>
        </w:rPr>
        <w:t>ated to their work. This assists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in capturing all the aspects of t</w:t>
      </w:r>
      <w:r w:rsidRPr="00C527FA">
        <w:rPr>
          <w:rFonts w:ascii="Times New Roman" w:hAnsi="Times New Roman" w:cs="Times New Roman"/>
          <w:sz w:val="24"/>
          <w:szCs w:val="24"/>
        </w:rPr>
        <w:t>he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employees a</w:t>
      </w:r>
      <w:r w:rsidR="00E33E69" w:rsidRPr="00C527FA">
        <w:rPr>
          <w:rFonts w:ascii="Times New Roman" w:hAnsi="Times New Roman" w:cs="Times New Roman"/>
          <w:sz w:val="24"/>
          <w:szCs w:val="24"/>
        </w:rPr>
        <w:t>nd the work that they do</w:t>
      </w:r>
      <w:r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="00E33E69" w:rsidRPr="00C527FA">
        <w:rPr>
          <w:rFonts w:ascii="Times New Roman" w:hAnsi="Times New Roman" w:cs="Times New Roman"/>
          <w:sz w:val="24"/>
          <w:szCs w:val="24"/>
        </w:rPr>
        <w:t xml:space="preserve">(Susanbuseducation, 2008). </w:t>
      </w:r>
      <w:r w:rsidRPr="00C527FA">
        <w:rPr>
          <w:rFonts w:ascii="Times New Roman" w:hAnsi="Times New Roman" w:cs="Times New Roman"/>
          <w:sz w:val="24"/>
          <w:szCs w:val="24"/>
        </w:rPr>
        <w:t>Further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e</w:t>
      </w:r>
      <w:r w:rsidRPr="00C527FA">
        <w:rPr>
          <w:rFonts w:ascii="Times New Roman" w:hAnsi="Times New Roman" w:cs="Times New Roman"/>
          <w:sz w:val="24"/>
          <w:szCs w:val="24"/>
        </w:rPr>
        <w:t>xploration of this will bring benefits in tha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t I will be able to know how to </w:t>
      </w:r>
      <w:r w:rsidRPr="00C527FA">
        <w:rPr>
          <w:rFonts w:ascii="Times New Roman" w:hAnsi="Times New Roman" w:cs="Times New Roman"/>
          <w:sz w:val="24"/>
          <w:szCs w:val="24"/>
        </w:rPr>
        <w:t>effectively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plan for a </w:t>
      </w:r>
      <w:r w:rsidRPr="00C527FA">
        <w:rPr>
          <w:rFonts w:ascii="Times New Roman" w:hAnsi="Times New Roman" w:cs="Times New Roman"/>
          <w:sz w:val="24"/>
          <w:szCs w:val="24"/>
        </w:rPr>
        <w:t>performance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appraisal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and how to ensure t</w:t>
      </w:r>
      <w:r w:rsidRPr="00C527FA">
        <w:rPr>
          <w:rFonts w:ascii="Times New Roman" w:hAnsi="Times New Roman" w:cs="Times New Roman"/>
          <w:sz w:val="24"/>
          <w:szCs w:val="24"/>
        </w:rPr>
        <w:t>h</w:t>
      </w:r>
      <w:r w:rsidR="00BF317F" w:rsidRPr="00C527FA">
        <w:rPr>
          <w:rFonts w:ascii="Times New Roman" w:hAnsi="Times New Roman" w:cs="Times New Roman"/>
          <w:sz w:val="24"/>
          <w:szCs w:val="24"/>
        </w:rPr>
        <w:t>at it achi</w:t>
      </w:r>
      <w:r w:rsidRPr="00C527FA">
        <w:rPr>
          <w:rFonts w:ascii="Times New Roman" w:hAnsi="Times New Roman" w:cs="Times New Roman"/>
          <w:sz w:val="24"/>
          <w:szCs w:val="24"/>
        </w:rPr>
        <w:t>eves the laid out objectives. This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might be of </w:t>
      </w:r>
      <w:r w:rsidRPr="00C527FA">
        <w:rPr>
          <w:rFonts w:ascii="Times New Roman" w:hAnsi="Times New Roman" w:cs="Times New Roman"/>
          <w:sz w:val="24"/>
          <w:szCs w:val="24"/>
        </w:rPr>
        <w:t>assistance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in</w:t>
      </w:r>
      <w:r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="00BF317F" w:rsidRPr="00C527FA">
        <w:rPr>
          <w:rFonts w:ascii="Times New Roman" w:hAnsi="Times New Roman" w:cs="Times New Roman"/>
          <w:sz w:val="24"/>
          <w:szCs w:val="24"/>
        </w:rPr>
        <w:lastRenderedPageBreak/>
        <w:t xml:space="preserve">future as I may find myself in a leadership role and thus be required to conduct a </w:t>
      </w:r>
      <w:r w:rsidRPr="00C527FA">
        <w:rPr>
          <w:rFonts w:ascii="Times New Roman" w:hAnsi="Times New Roman" w:cs="Times New Roman"/>
          <w:sz w:val="24"/>
          <w:szCs w:val="24"/>
        </w:rPr>
        <w:t>performance</w:t>
      </w:r>
      <w:r w:rsidR="00BF317F" w:rsidRPr="00C527FA">
        <w:rPr>
          <w:rFonts w:ascii="Times New Roman" w:hAnsi="Times New Roman" w:cs="Times New Roman"/>
          <w:sz w:val="24"/>
          <w:szCs w:val="24"/>
        </w:rPr>
        <w:t xml:space="preserve"> </w:t>
      </w:r>
      <w:r w:rsidRPr="00C527FA">
        <w:rPr>
          <w:rFonts w:ascii="Times New Roman" w:hAnsi="Times New Roman" w:cs="Times New Roman"/>
          <w:sz w:val="24"/>
          <w:szCs w:val="24"/>
        </w:rPr>
        <w:t>appraisal of the employees</w:t>
      </w:r>
      <w:r w:rsidR="00BF317F" w:rsidRPr="00C527FA">
        <w:rPr>
          <w:rFonts w:ascii="Times New Roman" w:hAnsi="Times New Roman" w:cs="Times New Roman"/>
          <w:sz w:val="24"/>
          <w:szCs w:val="24"/>
        </w:rPr>
        <w:t>.</w:t>
      </w:r>
    </w:p>
    <w:p w14:paraId="338C0D41" w14:textId="77777777" w:rsidR="00187CD5" w:rsidRDefault="00187CD5" w:rsidP="00C527FA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46F265E" w14:textId="3B7C8877" w:rsidR="00E33E69" w:rsidRPr="0035530F" w:rsidRDefault="00E33E69" w:rsidP="00C527FA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530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71FC9C0" w14:textId="77777777" w:rsidR="00E33E69" w:rsidRPr="00C527FA" w:rsidRDefault="00E33E69" w:rsidP="00C527F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27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Murphy, K. R., Cleveland, J. N., &amp; Hanscom, M. E. (2018). </w:t>
      </w:r>
      <w:r w:rsidRPr="00C527F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Performance appraisal and management</w:t>
      </w:r>
      <w:r w:rsidRPr="00C527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 Publications.</w:t>
      </w:r>
    </w:p>
    <w:p w14:paraId="298BB048" w14:textId="35457EA1" w:rsidR="00E33E69" w:rsidRPr="00C527FA" w:rsidRDefault="00E33E69" w:rsidP="00C527F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27FA">
        <w:rPr>
          <w:rFonts w:ascii="Times New Roman" w:hAnsi="Times New Roman" w:cs="Times New Roman"/>
          <w:sz w:val="24"/>
          <w:szCs w:val="24"/>
        </w:rPr>
        <w:t xml:space="preserve">Susanbuseducation. (2008). </w:t>
      </w:r>
      <w:r w:rsidR="00434DD7" w:rsidRPr="00C527FA">
        <w:rPr>
          <w:rFonts w:ascii="Times New Roman" w:hAnsi="Times New Roman" w:cs="Times New Roman"/>
          <w:sz w:val="24"/>
          <w:szCs w:val="24"/>
        </w:rPr>
        <w:t>How to do effective performance appraisals</w:t>
      </w:r>
      <w:r w:rsidRPr="00C527FA">
        <w:rPr>
          <w:rFonts w:ascii="Times New Roman" w:hAnsi="Times New Roman" w:cs="Times New Roman"/>
          <w:sz w:val="24"/>
          <w:szCs w:val="24"/>
        </w:rPr>
        <w:t>. Retrieved from</w:t>
      </w:r>
      <w:r w:rsidR="00434DD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434DD7" w:rsidRPr="00A565AD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https://www.youtube.com/watch?v=E34Zt1cEpFA&amp;feature=youtu.be</w:t>
        </w:r>
      </w:hyperlink>
    </w:p>
    <w:sectPr w:rsidR="00E33E69" w:rsidRPr="00C527FA" w:rsidSect="00C2448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5DADB" w14:textId="77777777" w:rsidR="006F30EF" w:rsidRDefault="006F30EF" w:rsidP="0058546F">
      <w:pPr>
        <w:spacing w:after="0" w:line="240" w:lineRule="auto"/>
      </w:pPr>
      <w:r>
        <w:separator/>
      </w:r>
    </w:p>
  </w:endnote>
  <w:endnote w:type="continuationSeparator" w:id="0">
    <w:p w14:paraId="62DB9766" w14:textId="77777777" w:rsidR="006F30EF" w:rsidRDefault="006F30EF" w:rsidP="00585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27D64" w14:textId="77777777" w:rsidR="006F30EF" w:rsidRDefault="006F30EF" w:rsidP="0058546F">
      <w:pPr>
        <w:spacing w:after="0" w:line="240" w:lineRule="auto"/>
      </w:pPr>
      <w:r>
        <w:separator/>
      </w:r>
    </w:p>
  </w:footnote>
  <w:footnote w:type="continuationSeparator" w:id="0">
    <w:p w14:paraId="61DB6066" w14:textId="77777777" w:rsidR="006F30EF" w:rsidRDefault="006F30EF" w:rsidP="00585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500198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6792BF" w14:textId="76CE43AA" w:rsidR="0058546F" w:rsidRPr="00C24487" w:rsidRDefault="00C24487" w:rsidP="00C2448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24487">
          <w:rPr>
            <w:rFonts w:ascii="Times New Roman" w:hAnsi="Times New Roman" w:cs="Times New Roman"/>
            <w:sz w:val="24"/>
            <w:szCs w:val="24"/>
          </w:rPr>
          <w:t>DISCUSSION: PERFORMANCE APPRAISAL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244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44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44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244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44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1428034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F9C242" w14:textId="3293B785" w:rsidR="00C24487" w:rsidRPr="00C24487" w:rsidRDefault="00C24487" w:rsidP="00C2448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C24487">
          <w:rPr>
            <w:rFonts w:ascii="Times New Roman" w:hAnsi="Times New Roman" w:cs="Times New Roman"/>
            <w:sz w:val="24"/>
            <w:szCs w:val="24"/>
          </w:rPr>
          <w:t>DISCUSSION: PERFORMANCE APPRAISAL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244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44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44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244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44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yMzQwMTM0MbYwNzJW0lEKTi0uzszPAykwrAUA+N8iNSwAAAA="/>
  </w:docVars>
  <w:rsids>
    <w:rsidRoot w:val="00654A17"/>
    <w:rsid w:val="000F3A42"/>
    <w:rsid w:val="001812B2"/>
    <w:rsid w:val="00187CD5"/>
    <w:rsid w:val="001B192A"/>
    <w:rsid w:val="00220E05"/>
    <w:rsid w:val="003520CA"/>
    <w:rsid w:val="0035530F"/>
    <w:rsid w:val="00434DD7"/>
    <w:rsid w:val="0058546F"/>
    <w:rsid w:val="00650F49"/>
    <w:rsid w:val="00654A17"/>
    <w:rsid w:val="006F30EF"/>
    <w:rsid w:val="00A7248D"/>
    <w:rsid w:val="00BF317F"/>
    <w:rsid w:val="00C24487"/>
    <w:rsid w:val="00C527FA"/>
    <w:rsid w:val="00C74FBF"/>
    <w:rsid w:val="00E1346B"/>
    <w:rsid w:val="00E3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1543AD"/>
  <w15:chartTrackingRefBased/>
  <w15:docId w15:val="{40A6D594-3C88-4766-B111-0EA5F600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54A17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46F"/>
  </w:style>
  <w:style w:type="paragraph" w:styleId="Footer">
    <w:name w:val="footer"/>
    <w:basedOn w:val="Normal"/>
    <w:link w:val="FooterChar"/>
    <w:uiPriority w:val="99"/>
    <w:unhideWhenUsed/>
    <w:rsid w:val="00585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46F"/>
  </w:style>
  <w:style w:type="character" w:styleId="Hyperlink">
    <w:name w:val="Hyperlink"/>
    <w:basedOn w:val="DefaultParagraphFont"/>
    <w:uiPriority w:val="99"/>
    <w:unhideWhenUsed/>
    <w:rsid w:val="00E33E6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D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34Zt1cEpFA&amp;feature=youtu.b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2020-03-09T10:06:00Z</dcterms:created>
  <dcterms:modified xsi:type="dcterms:W3CDTF">2020-03-09T21:24:00Z</dcterms:modified>
</cp:coreProperties>
</file>